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9558" w14:textId="77777777" w:rsidR="005B3965" w:rsidRDefault="005B3965" w:rsidP="005B3965">
      <w:pPr>
        <w:pStyle w:val="BodyText"/>
        <w:ind w:left="200"/>
        <w:rPr>
          <w:rFonts w:ascii="Times New Roman"/>
          <w:sz w:val="20"/>
        </w:rPr>
      </w:pPr>
    </w:p>
    <w:p w14:paraId="22ED32C1" w14:textId="77777777" w:rsidR="005B3965" w:rsidRDefault="005B3965" w:rsidP="005B3965">
      <w:pPr>
        <w:pStyle w:val="BodyText"/>
        <w:jc w:val="center"/>
        <w:rPr>
          <w:rFonts w:ascii="Times New Roman"/>
          <w:sz w:val="20"/>
        </w:rPr>
      </w:pPr>
      <w:r>
        <w:rPr>
          <w:rFonts w:ascii="Times New Roman"/>
          <w:noProof/>
          <w:sz w:val="20"/>
          <w:lang w:bidi="ar-SA"/>
        </w:rPr>
        <w:drawing>
          <wp:inline distT="0" distB="0" distL="0" distR="0" wp14:anchorId="0B49D892" wp14:editId="2B061056">
            <wp:extent cx="7239000" cy="1085850"/>
            <wp:effectExtent l="0" t="0" r="0" b="0"/>
            <wp:docPr id="95" name="Picture 95"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andr.ct_.banner_0.png"/>
                    <pic:cNvPicPr/>
                  </pic:nvPicPr>
                  <pic:blipFill>
                    <a:blip r:embed="rId4">
                      <a:extLst>
                        <a:ext uri="{28A0092B-C50C-407E-A947-70E740481C1C}">
                          <a14:useLocalDpi xmlns:a14="http://schemas.microsoft.com/office/drawing/2010/main" val="0"/>
                        </a:ext>
                      </a:extLst>
                    </a:blip>
                    <a:stretch>
                      <a:fillRect/>
                    </a:stretch>
                  </pic:blipFill>
                  <pic:spPr>
                    <a:xfrm>
                      <a:off x="0" y="0"/>
                      <a:ext cx="7239000" cy="1085850"/>
                    </a:xfrm>
                    <a:prstGeom prst="rect">
                      <a:avLst/>
                    </a:prstGeom>
                  </pic:spPr>
                </pic:pic>
              </a:graphicData>
            </a:graphic>
          </wp:inline>
        </w:drawing>
      </w:r>
    </w:p>
    <w:p w14:paraId="00C0CB2B" w14:textId="77777777" w:rsidR="005B3965" w:rsidRDefault="005B3965" w:rsidP="005B3965">
      <w:pPr>
        <w:pStyle w:val="BodyText"/>
        <w:spacing w:before="8"/>
        <w:rPr>
          <w:rFonts w:ascii="Times New Roman"/>
          <w:sz w:val="25"/>
        </w:rPr>
      </w:pPr>
    </w:p>
    <w:p w14:paraId="7F3ED4CF" w14:textId="3047CEF0" w:rsidR="005B3965" w:rsidRPr="00187511" w:rsidRDefault="005B3965" w:rsidP="005B3965">
      <w:pPr>
        <w:spacing w:before="89"/>
        <w:ind w:left="540"/>
        <w:jc w:val="center"/>
        <w:rPr>
          <w:b/>
          <w:sz w:val="32"/>
          <w:szCs w:val="32"/>
        </w:rPr>
      </w:pPr>
      <w:r w:rsidRPr="00187511">
        <w:rPr>
          <w:b/>
          <w:sz w:val="32"/>
          <w:szCs w:val="32"/>
        </w:rPr>
        <w:t>20</w:t>
      </w:r>
      <w:r w:rsidR="00901D2B">
        <w:rPr>
          <w:b/>
          <w:sz w:val="32"/>
          <w:szCs w:val="32"/>
        </w:rPr>
        <w:t>2</w:t>
      </w:r>
      <w:r w:rsidR="001C1301">
        <w:rPr>
          <w:b/>
          <w:sz w:val="32"/>
          <w:szCs w:val="32"/>
        </w:rPr>
        <w:t>3</w:t>
      </w:r>
      <w:r>
        <w:rPr>
          <w:b/>
          <w:sz w:val="32"/>
          <w:szCs w:val="32"/>
        </w:rPr>
        <w:t xml:space="preserve"> A&amp;R Union </w:t>
      </w:r>
      <w:r w:rsidRPr="00187511">
        <w:rPr>
          <w:b/>
          <w:sz w:val="32"/>
          <w:szCs w:val="32"/>
        </w:rPr>
        <w:t>Municipal Election Questionnaire</w:t>
      </w:r>
      <w:r w:rsidR="00564BB4">
        <w:rPr>
          <w:b/>
          <w:sz w:val="32"/>
          <w:szCs w:val="32"/>
        </w:rPr>
        <w:t xml:space="preserve"> </w:t>
      </w:r>
      <w:r w:rsidR="00564BB4" w:rsidRPr="00564BB4">
        <w:rPr>
          <w:b/>
          <w:color w:val="7030A0"/>
          <w:sz w:val="32"/>
          <w:szCs w:val="32"/>
        </w:rPr>
        <w:t>FOR MEMBERS</w:t>
      </w:r>
    </w:p>
    <w:p w14:paraId="2876FF24" w14:textId="77777777" w:rsidR="005B3965" w:rsidRPr="00187511" w:rsidRDefault="005B3965" w:rsidP="005B3965">
      <w:pPr>
        <w:pStyle w:val="BodyText"/>
        <w:spacing w:before="3"/>
        <w:rPr>
          <w:b/>
        </w:rPr>
      </w:pPr>
    </w:p>
    <w:p w14:paraId="15C9FDFC" w14:textId="3EC6BA96" w:rsidR="001C1301" w:rsidRPr="002E57C9" w:rsidRDefault="001C1301" w:rsidP="001C1301">
      <w:pPr>
        <w:spacing w:line="244" w:lineRule="auto"/>
        <w:ind w:left="630" w:right="308"/>
        <w:jc w:val="center"/>
        <w:rPr>
          <w:sz w:val="24"/>
          <w:szCs w:val="24"/>
        </w:rPr>
      </w:pPr>
      <w:r w:rsidRPr="002E57C9">
        <w:rPr>
          <w:sz w:val="24"/>
          <w:szCs w:val="24"/>
        </w:rPr>
        <w:t xml:space="preserve">A&amp;R is a diverse state union representing approximately 3,000 active </w:t>
      </w:r>
      <w:r w:rsidR="00F16D39" w:rsidRPr="002E57C9">
        <w:rPr>
          <w:sz w:val="24"/>
          <w:szCs w:val="24"/>
        </w:rPr>
        <w:t>State employees</w:t>
      </w:r>
      <w:r w:rsidRPr="002E57C9">
        <w:rPr>
          <w:sz w:val="24"/>
          <w:szCs w:val="24"/>
        </w:rPr>
        <w:t xml:space="preserve">. Our members are in many professions including attorneys, paralegals, accountants, economists, planners and other state employment, all committed to enhance state services </w:t>
      </w:r>
      <w:r w:rsidR="00F16D39" w:rsidRPr="002E57C9">
        <w:rPr>
          <w:sz w:val="24"/>
          <w:szCs w:val="24"/>
        </w:rPr>
        <w:t>for</w:t>
      </w:r>
      <w:r w:rsidRPr="002E57C9">
        <w:rPr>
          <w:sz w:val="24"/>
          <w:szCs w:val="24"/>
        </w:rPr>
        <w:t xml:space="preserve"> the general public. The Committee on Political Education (COPE) follows public issues of importance to our members, and reviews candidates for endorsement. Donations on behalf of endorsed candidates are considered by A&amp;R COPE PAC. Thank you for seeking our</w:t>
      </w:r>
      <w:r w:rsidRPr="002E57C9">
        <w:rPr>
          <w:spacing w:val="16"/>
          <w:sz w:val="24"/>
          <w:szCs w:val="24"/>
        </w:rPr>
        <w:t xml:space="preserve"> </w:t>
      </w:r>
      <w:r w:rsidRPr="002E57C9">
        <w:rPr>
          <w:sz w:val="24"/>
          <w:szCs w:val="24"/>
        </w:rPr>
        <w:t>endorsement.</w:t>
      </w:r>
    </w:p>
    <w:p w14:paraId="01216340" w14:textId="1E441693" w:rsidR="001C1301" w:rsidRPr="002E57C9" w:rsidRDefault="001C1301" w:rsidP="0018550F">
      <w:pPr>
        <w:spacing w:before="207"/>
        <w:ind w:left="630" w:right="785"/>
        <w:rPr>
          <w:sz w:val="24"/>
          <w:szCs w:val="24"/>
        </w:rPr>
      </w:pPr>
      <w:r w:rsidRPr="002E57C9">
        <w:rPr>
          <w:sz w:val="24"/>
          <w:szCs w:val="24"/>
        </w:rPr>
        <w:t>Please complete this questionnaire and return it either by email (</w:t>
      </w:r>
      <w:hyperlink r:id="rId5" w:history="1">
        <w:r w:rsidR="002E57C9" w:rsidRPr="00C95E5C">
          <w:rPr>
            <w:rStyle w:val="Hyperlink"/>
            <w:sz w:val="24"/>
            <w:szCs w:val="24"/>
          </w:rPr>
          <w:t>office@andr.org</w:t>
        </w:r>
      </w:hyperlink>
      <w:r w:rsidRPr="002E57C9">
        <w:rPr>
          <w:sz w:val="24"/>
          <w:szCs w:val="24"/>
        </w:rPr>
        <w:t xml:space="preserve">) or mail to A&amp;R Local 4200, 805 Brook Street, Rocky Hill CT 06067.  Return date September </w:t>
      </w:r>
      <w:r w:rsidR="00F16D39" w:rsidRPr="002E57C9">
        <w:rPr>
          <w:sz w:val="24"/>
          <w:szCs w:val="24"/>
        </w:rPr>
        <w:t>17</w:t>
      </w:r>
      <w:r w:rsidRPr="002E57C9">
        <w:rPr>
          <w:sz w:val="24"/>
          <w:szCs w:val="24"/>
        </w:rPr>
        <w:t>, 2023.</w:t>
      </w:r>
    </w:p>
    <w:p w14:paraId="4642AA25" w14:textId="77777777" w:rsidR="005B3965" w:rsidRPr="002E57C9" w:rsidRDefault="005B3965" w:rsidP="005B3965">
      <w:pPr>
        <w:pStyle w:val="BodyText"/>
      </w:pPr>
    </w:p>
    <w:p w14:paraId="06862A35" w14:textId="77777777" w:rsidR="005B3965" w:rsidRPr="002E57C9" w:rsidRDefault="005B3965" w:rsidP="005B3965">
      <w:pPr>
        <w:pStyle w:val="BodyText"/>
        <w:spacing w:before="11"/>
      </w:pPr>
    </w:p>
    <w:tbl>
      <w:tblPr>
        <w:tblW w:w="0" w:type="auto"/>
        <w:tblInd w:w="57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4502"/>
        <w:gridCol w:w="1040"/>
        <w:gridCol w:w="726"/>
        <w:gridCol w:w="664"/>
        <w:gridCol w:w="1628"/>
        <w:gridCol w:w="2112"/>
        <w:gridCol w:w="49"/>
      </w:tblGrid>
      <w:tr w:rsidR="002E57C9" w:rsidRPr="002E57C9" w14:paraId="31AD561F" w14:textId="77777777" w:rsidTr="002E57C9">
        <w:trPr>
          <w:trHeight w:val="721"/>
        </w:trPr>
        <w:tc>
          <w:tcPr>
            <w:tcW w:w="5542" w:type="dxa"/>
            <w:gridSpan w:val="2"/>
            <w:tcBorders>
              <w:bottom w:val="single" w:sz="4" w:space="0" w:color="000000"/>
              <w:right w:val="single" w:sz="4" w:space="0" w:color="000000"/>
            </w:tcBorders>
          </w:tcPr>
          <w:p w14:paraId="640DF8C9" w14:textId="1F26FE6C" w:rsidR="005B3965" w:rsidRPr="002E57C9" w:rsidRDefault="005B3965" w:rsidP="00A12A61">
            <w:pPr>
              <w:pStyle w:val="TableParagraph"/>
              <w:spacing w:before="99"/>
              <w:rPr>
                <w:b/>
                <w:sz w:val="24"/>
                <w:szCs w:val="24"/>
              </w:rPr>
            </w:pPr>
            <w:r w:rsidRPr="002E57C9">
              <w:rPr>
                <w:b/>
                <w:sz w:val="24"/>
                <w:szCs w:val="24"/>
              </w:rPr>
              <w:t>Name:</w:t>
            </w:r>
            <w:r w:rsidR="00793328" w:rsidRPr="002E57C9">
              <w:rPr>
                <w:b/>
                <w:sz w:val="24"/>
                <w:szCs w:val="24"/>
              </w:rPr>
              <w:t xml:space="preserve"> </w:t>
            </w:r>
          </w:p>
        </w:tc>
        <w:tc>
          <w:tcPr>
            <w:tcW w:w="3018" w:type="dxa"/>
            <w:gridSpan w:val="3"/>
            <w:tcBorders>
              <w:left w:val="single" w:sz="4" w:space="0" w:color="000000"/>
              <w:bottom w:val="single" w:sz="4" w:space="0" w:color="000000"/>
              <w:right w:val="single" w:sz="4" w:space="0" w:color="000000"/>
            </w:tcBorders>
          </w:tcPr>
          <w:p w14:paraId="070E2671" w14:textId="35FB306E" w:rsidR="005B3965" w:rsidRPr="002E57C9" w:rsidRDefault="005B3965" w:rsidP="00A12A61">
            <w:pPr>
              <w:pStyle w:val="TableParagraph"/>
              <w:spacing w:before="99"/>
              <w:ind w:left="115"/>
              <w:rPr>
                <w:b/>
                <w:sz w:val="24"/>
                <w:szCs w:val="24"/>
              </w:rPr>
            </w:pPr>
            <w:r w:rsidRPr="002E57C9">
              <w:rPr>
                <w:b/>
                <w:sz w:val="24"/>
                <w:szCs w:val="24"/>
              </w:rPr>
              <w:t>Office Sought:</w:t>
            </w:r>
            <w:r w:rsidR="00793328" w:rsidRPr="002E57C9">
              <w:rPr>
                <w:b/>
                <w:sz w:val="24"/>
                <w:szCs w:val="24"/>
              </w:rPr>
              <w:t xml:space="preserve"> </w:t>
            </w:r>
          </w:p>
        </w:tc>
        <w:tc>
          <w:tcPr>
            <w:tcW w:w="2161" w:type="dxa"/>
            <w:gridSpan w:val="2"/>
            <w:tcBorders>
              <w:left w:val="single" w:sz="4" w:space="0" w:color="000000"/>
              <w:bottom w:val="single" w:sz="4" w:space="0" w:color="000000"/>
            </w:tcBorders>
          </w:tcPr>
          <w:p w14:paraId="44E57459" w14:textId="007DB279" w:rsidR="005B3965" w:rsidRPr="002E57C9" w:rsidRDefault="005B3965" w:rsidP="00A12A61">
            <w:pPr>
              <w:pStyle w:val="TableParagraph"/>
              <w:spacing w:before="99"/>
              <w:ind w:left="112"/>
              <w:rPr>
                <w:b/>
                <w:sz w:val="24"/>
                <w:szCs w:val="24"/>
              </w:rPr>
            </w:pPr>
            <w:r w:rsidRPr="002E57C9">
              <w:rPr>
                <w:b/>
                <w:sz w:val="24"/>
                <w:szCs w:val="24"/>
              </w:rPr>
              <w:t>Party:</w:t>
            </w:r>
            <w:r w:rsidR="00661094" w:rsidRPr="002E57C9">
              <w:rPr>
                <w:b/>
                <w:sz w:val="24"/>
                <w:szCs w:val="24"/>
              </w:rPr>
              <w:t xml:space="preserve"> </w:t>
            </w:r>
          </w:p>
        </w:tc>
      </w:tr>
      <w:tr w:rsidR="002E57C9" w:rsidRPr="002E57C9" w14:paraId="7E5665BA" w14:textId="77777777" w:rsidTr="002E57C9">
        <w:trPr>
          <w:trHeight w:val="719"/>
        </w:trPr>
        <w:tc>
          <w:tcPr>
            <w:tcW w:w="8560" w:type="dxa"/>
            <w:gridSpan w:val="5"/>
            <w:tcBorders>
              <w:top w:val="single" w:sz="4" w:space="0" w:color="000000"/>
              <w:bottom w:val="single" w:sz="4" w:space="0" w:color="000000"/>
              <w:right w:val="single" w:sz="4" w:space="0" w:color="000000"/>
            </w:tcBorders>
            <w:shd w:val="clear" w:color="auto" w:fill="D9E2F3" w:themeFill="accent1" w:themeFillTint="33"/>
          </w:tcPr>
          <w:p w14:paraId="61CDAA4B" w14:textId="71347C82" w:rsidR="005B3965" w:rsidRPr="002E57C9" w:rsidRDefault="005B3965" w:rsidP="00A12A61">
            <w:pPr>
              <w:pStyle w:val="TableParagraph"/>
              <w:rPr>
                <w:b/>
                <w:sz w:val="24"/>
                <w:szCs w:val="24"/>
              </w:rPr>
            </w:pPr>
            <w:r w:rsidRPr="002E57C9">
              <w:rPr>
                <w:b/>
                <w:sz w:val="24"/>
                <w:szCs w:val="24"/>
              </w:rPr>
              <w:t>Address:</w:t>
            </w:r>
          </w:p>
        </w:tc>
        <w:tc>
          <w:tcPr>
            <w:tcW w:w="2161" w:type="dxa"/>
            <w:gridSpan w:val="2"/>
            <w:tcBorders>
              <w:top w:val="single" w:sz="4" w:space="0" w:color="000000"/>
              <w:left w:val="single" w:sz="4" w:space="0" w:color="000000"/>
              <w:bottom w:val="single" w:sz="4" w:space="0" w:color="000000"/>
            </w:tcBorders>
            <w:shd w:val="clear" w:color="auto" w:fill="D9E2F3" w:themeFill="accent1" w:themeFillTint="33"/>
          </w:tcPr>
          <w:p w14:paraId="112DA8AF" w14:textId="77777777" w:rsidR="004B73DA" w:rsidRPr="002E57C9" w:rsidRDefault="005B3965" w:rsidP="00A12A61">
            <w:pPr>
              <w:pStyle w:val="TableParagraph"/>
              <w:ind w:left="112"/>
              <w:rPr>
                <w:b/>
                <w:sz w:val="24"/>
                <w:szCs w:val="24"/>
              </w:rPr>
            </w:pPr>
            <w:r w:rsidRPr="002E57C9">
              <w:rPr>
                <w:b/>
                <w:sz w:val="24"/>
                <w:szCs w:val="24"/>
              </w:rPr>
              <w:t>Town/District #:</w:t>
            </w:r>
            <w:r w:rsidR="004B73DA" w:rsidRPr="002E57C9">
              <w:rPr>
                <w:b/>
                <w:sz w:val="24"/>
                <w:szCs w:val="24"/>
              </w:rPr>
              <w:t xml:space="preserve">  </w:t>
            </w:r>
          </w:p>
          <w:p w14:paraId="2A0AE094" w14:textId="4D5CC4D0" w:rsidR="005B3965" w:rsidRPr="002E57C9" w:rsidRDefault="005B3965" w:rsidP="00A12A61">
            <w:pPr>
              <w:pStyle w:val="TableParagraph"/>
              <w:ind w:left="112"/>
              <w:rPr>
                <w:b/>
                <w:sz w:val="24"/>
                <w:szCs w:val="24"/>
              </w:rPr>
            </w:pPr>
          </w:p>
        </w:tc>
      </w:tr>
      <w:tr w:rsidR="002E57C9" w:rsidRPr="002E57C9" w14:paraId="251E646E" w14:textId="77777777" w:rsidTr="002E57C9">
        <w:trPr>
          <w:trHeight w:val="458"/>
        </w:trPr>
        <w:tc>
          <w:tcPr>
            <w:tcW w:w="5542" w:type="dxa"/>
            <w:gridSpan w:val="2"/>
            <w:tcBorders>
              <w:top w:val="single" w:sz="4" w:space="0" w:color="000000"/>
              <w:left w:val="double" w:sz="2" w:space="0" w:color="000000"/>
              <w:bottom w:val="single" w:sz="4" w:space="0" w:color="000000"/>
              <w:right w:val="single" w:sz="4" w:space="0" w:color="000000"/>
            </w:tcBorders>
          </w:tcPr>
          <w:p w14:paraId="53899A36" w14:textId="3CB9FA2B" w:rsidR="005B3965" w:rsidRPr="002E57C9" w:rsidRDefault="005B3965" w:rsidP="00A12A61">
            <w:pPr>
              <w:pStyle w:val="TableParagraph"/>
              <w:rPr>
                <w:b/>
                <w:sz w:val="24"/>
                <w:szCs w:val="24"/>
              </w:rPr>
            </w:pPr>
            <w:r w:rsidRPr="002E57C9">
              <w:rPr>
                <w:b/>
                <w:sz w:val="24"/>
                <w:szCs w:val="24"/>
              </w:rPr>
              <w:t>City/Zip:</w:t>
            </w:r>
            <w:r w:rsidR="00A46C01" w:rsidRPr="002E57C9">
              <w:rPr>
                <w:b/>
                <w:sz w:val="24"/>
                <w:szCs w:val="24"/>
              </w:rPr>
              <w:t xml:space="preserve"> </w:t>
            </w:r>
          </w:p>
        </w:tc>
        <w:tc>
          <w:tcPr>
            <w:tcW w:w="5179" w:type="dxa"/>
            <w:gridSpan w:val="5"/>
            <w:tcBorders>
              <w:top w:val="single" w:sz="4" w:space="0" w:color="000000"/>
              <w:left w:val="single" w:sz="4" w:space="0" w:color="000000"/>
              <w:bottom w:val="single" w:sz="4" w:space="0" w:color="000000"/>
              <w:right w:val="double" w:sz="2" w:space="0" w:color="000000"/>
            </w:tcBorders>
          </w:tcPr>
          <w:p w14:paraId="60EDFD61" w14:textId="7F80FD4A" w:rsidR="005B3965" w:rsidRPr="002E57C9" w:rsidRDefault="005B3965" w:rsidP="00A12A61">
            <w:pPr>
              <w:pStyle w:val="TableParagraph"/>
              <w:ind w:left="105"/>
              <w:rPr>
                <w:b/>
                <w:sz w:val="24"/>
                <w:szCs w:val="24"/>
              </w:rPr>
            </w:pPr>
            <w:r w:rsidRPr="002E57C9">
              <w:rPr>
                <w:b/>
                <w:sz w:val="24"/>
                <w:szCs w:val="24"/>
              </w:rPr>
              <w:t>Email:</w:t>
            </w:r>
            <w:r w:rsidR="00A46C01" w:rsidRPr="002E57C9">
              <w:rPr>
                <w:b/>
                <w:sz w:val="24"/>
                <w:szCs w:val="24"/>
              </w:rPr>
              <w:t xml:space="preserve"> </w:t>
            </w:r>
          </w:p>
        </w:tc>
      </w:tr>
      <w:tr w:rsidR="002E57C9" w:rsidRPr="002E57C9" w14:paraId="0F9229E5" w14:textId="77777777" w:rsidTr="002E57C9">
        <w:trPr>
          <w:trHeight w:val="548"/>
        </w:trPr>
        <w:tc>
          <w:tcPr>
            <w:tcW w:w="5542" w:type="dxa"/>
            <w:gridSpan w:val="2"/>
            <w:tcBorders>
              <w:top w:val="single" w:sz="4" w:space="0" w:color="000000"/>
              <w:bottom w:val="single" w:sz="4" w:space="0" w:color="000000"/>
              <w:right w:val="single" w:sz="4" w:space="0" w:color="000000"/>
            </w:tcBorders>
            <w:shd w:val="clear" w:color="auto" w:fill="D9E2F3" w:themeFill="accent1" w:themeFillTint="33"/>
          </w:tcPr>
          <w:p w14:paraId="19FFA2E9" w14:textId="7D667626" w:rsidR="005B3965" w:rsidRPr="002E57C9" w:rsidRDefault="005B3965" w:rsidP="00A12A61">
            <w:pPr>
              <w:pStyle w:val="TableParagraph"/>
              <w:rPr>
                <w:b/>
                <w:sz w:val="24"/>
                <w:szCs w:val="24"/>
              </w:rPr>
            </w:pPr>
            <w:r w:rsidRPr="002E57C9">
              <w:rPr>
                <w:b/>
                <w:sz w:val="24"/>
                <w:szCs w:val="24"/>
              </w:rPr>
              <w:t>Home Phone:</w:t>
            </w:r>
            <w:r w:rsidR="00A46C01" w:rsidRPr="002E57C9">
              <w:rPr>
                <w:b/>
                <w:sz w:val="24"/>
                <w:szCs w:val="24"/>
              </w:rPr>
              <w:t xml:space="preserve"> </w:t>
            </w:r>
          </w:p>
        </w:tc>
        <w:tc>
          <w:tcPr>
            <w:tcW w:w="5179" w:type="dxa"/>
            <w:gridSpan w:val="5"/>
            <w:tcBorders>
              <w:top w:val="single" w:sz="4" w:space="0" w:color="000000"/>
              <w:left w:val="single" w:sz="4" w:space="0" w:color="000000"/>
              <w:bottom w:val="single" w:sz="4" w:space="0" w:color="000000"/>
            </w:tcBorders>
            <w:shd w:val="clear" w:color="auto" w:fill="D9E2F3" w:themeFill="accent1" w:themeFillTint="33"/>
          </w:tcPr>
          <w:p w14:paraId="7F197B0A" w14:textId="543B2E67" w:rsidR="005B3965" w:rsidRPr="002E57C9" w:rsidRDefault="005B3965" w:rsidP="00A12A61">
            <w:pPr>
              <w:pStyle w:val="TableParagraph"/>
              <w:ind w:left="114"/>
              <w:rPr>
                <w:b/>
                <w:sz w:val="24"/>
                <w:szCs w:val="24"/>
              </w:rPr>
            </w:pPr>
            <w:r w:rsidRPr="002E57C9">
              <w:rPr>
                <w:b/>
                <w:sz w:val="24"/>
                <w:szCs w:val="24"/>
              </w:rPr>
              <w:t>Cell Phone:</w:t>
            </w:r>
          </w:p>
        </w:tc>
      </w:tr>
      <w:tr w:rsidR="002E57C9" w:rsidRPr="002E57C9" w14:paraId="0F9B124B" w14:textId="77777777" w:rsidTr="002E57C9">
        <w:trPr>
          <w:trHeight w:val="530"/>
        </w:trPr>
        <w:tc>
          <w:tcPr>
            <w:tcW w:w="5542" w:type="dxa"/>
            <w:gridSpan w:val="2"/>
            <w:tcBorders>
              <w:top w:val="single" w:sz="4" w:space="0" w:color="000000"/>
              <w:bottom w:val="single" w:sz="4" w:space="0" w:color="000000"/>
              <w:right w:val="single" w:sz="4" w:space="0" w:color="000000"/>
            </w:tcBorders>
            <w:shd w:val="clear" w:color="auto" w:fill="auto"/>
          </w:tcPr>
          <w:p w14:paraId="755DE206" w14:textId="15CF241D" w:rsidR="005B3965" w:rsidRPr="002E57C9" w:rsidRDefault="007F2B38" w:rsidP="00A12A61">
            <w:pPr>
              <w:pStyle w:val="TableParagraph"/>
              <w:rPr>
                <w:b/>
                <w:sz w:val="24"/>
                <w:szCs w:val="24"/>
              </w:rPr>
            </w:pPr>
            <w:r w:rsidRPr="002E57C9">
              <w:rPr>
                <w:b/>
                <w:sz w:val="24"/>
                <w:szCs w:val="24"/>
              </w:rPr>
              <w:t>Agency</w:t>
            </w:r>
            <w:r w:rsidR="005B3965" w:rsidRPr="002E57C9">
              <w:rPr>
                <w:b/>
                <w:sz w:val="24"/>
                <w:szCs w:val="24"/>
              </w:rPr>
              <w:t>:</w:t>
            </w:r>
            <w:r w:rsidR="00A46C01" w:rsidRPr="002E57C9">
              <w:rPr>
                <w:b/>
                <w:sz w:val="24"/>
                <w:szCs w:val="24"/>
              </w:rPr>
              <w:t xml:space="preserve"> </w:t>
            </w:r>
          </w:p>
        </w:tc>
        <w:tc>
          <w:tcPr>
            <w:tcW w:w="5179" w:type="dxa"/>
            <w:gridSpan w:val="5"/>
            <w:tcBorders>
              <w:top w:val="single" w:sz="4" w:space="0" w:color="000000"/>
              <w:left w:val="single" w:sz="4" w:space="0" w:color="000000"/>
              <w:bottom w:val="single" w:sz="4" w:space="0" w:color="000000"/>
            </w:tcBorders>
            <w:shd w:val="clear" w:color="auto" w:fill="auto"/>
          </w:tcPr>
          <w:p w14:paraId="2DB4E3FC" w14:textId="37736BBE" w:rsidR="005B3965" w:rsidRPr="002E57C9" w:rsidRDefault="007F2B38" w:rsidP="00A12A61">
            <w:pPr>
              <w:pStyle w:val="TableParagraph"/>
              <w:ind w:left="117"/>
              <w:rPr>
                <w:b/>
                <w:sz w:val="24"/>
                <w:szCs w:val="24"/>
              </w:rPr>
            </w:pPr>
            <w:r w:rsidRPr="002E57C9">
              <w:rPr>
                <w:b/>
                <w:sz w:val="24"/>
                <w:szCs w:val="24"/>
              </w:rPr>
              <w:t>Job Title</w:t>
            </w:r>
            <w:r w:rsidR="005B3965" w:rsidRPr="002E57C9">
              <w:rPr>
                <w:b/>
                <w:sz w:val="24"/>
                <w:szCs w:val="24"/>
              </w:rPr>
              <w:t>:</w:t>
            </w:r>
            <w:r w:rsidR="00A46C01" w:rsidRPr="002E57C9">
              <w:rPr>
                <w:b/>
                <w:sz w:val="24"/>
                <w:szCs w:val="24"/>
              </w:rPr>
              <w:t xml:space="preserve"> </w:t>
            </w:r>
          </w:p>
        </w:tc>
      </w:tr>
      <w:tr w:rsidR="002E57C9" w:rsidRPr="002E57C9" w14:paraId="616233DB" w14:textId="77777777" w:rsidTr="0018550F">
        <w:trPr>
          <w:trHeight w:val="512"/>
        </w:trPr>
        <w:tc>
          <w:tcPr>
            <w:tcW w:w="10721" w:type="dxa"/>
            <w:gridSpan w:val="7"/>
            <w:tcBorders>
              <w:top w:val="single" w:sz="4" w:space="0" w:color="000000"/>
              <w:bottom w:val="single" w:sz="4" w:space="0" w:color="000000"/>
            </w:tcBorders>
            <w:shd w:val="clear" w:color="auto" w:fill="D9E2F3" w:themeFill="accent1" w:themeFillTint="33"/>
          </w:tcPr>
          <w:p w14:paraId="29CE10AB" w14:textId="13E6BB56" w:rsidR="005B3965" w:rsidRPr="002E57C9" w:rsidRDefault="005B3965" w:rsidP="0018550F">
            <w:pPr>
              <w:pStyle w:val="TableParagraph"/>
              <w:tabs>
                <w:tab w:val="left" w:pos="4308"/>
              </w:tabs>
              <w:spacing w:before="102"/>
              <w:rPr>
                <w:b/>
                <w:sz w:val="24"/>
                <w:szCs w:val="24"/>
              </w:rPr>
            </w:pPr>
            <w:r w:rsidRPr="002E57C9">
              <w:rPr>
                <w:b/>
                <w:sz w:val="24"/>
                <w:szCs w:val="24"/>
              </w:rPr>
              <w:t xml:space="preserve">Do </w:t>
            </w:r>
            <w:r w:rsidRPr="002E57C9">
              <w:rPr>
                <w:b/>
                <w:spacing w:val="-3"/>
                <w:sz w:val="24"/>
                <w:szCs w:val="24"/>
              </w:rPr>
              <w:t xml:space="preserve">you </w:t>
            </w:r>
            <w:r w:rsidRPr="002E57C9">
              <w:rPr>
                <w:b/>
                <w:sz w:val="24"/>
                <w:szCs w:val="24"/>
              </w:rPr>
              <w:t>have a Primary</w:t>
            </w:r>
            <w:r w:rsidRPr="002E57C9">
              <w:rPr>
                <w:b/>
                <w:spacing w:val="-9"/>
                <w:sz w:val="24"/>
                <w:szCs w:val="24"/>
              </w:rPr>
              <w:t xml:space="preserve"> </w:t>
            </w:r>
            <w:r w:rsidRPr="002E57C9">
              <w:rPr>
                <w:b/>
                <w:sz w:val="24"/>
                <w:szCs w:val="24"/>
              </w:rPr>
              <w:t>Election</w:t>
            </w:r>
            <w:r w:rsidRPr="002E57C9">
              <w:rPr>
                <w:b/>
                <w:spacing w:val="-1"/>
                <w:sz w:val="24"/>
                <w:szCs w:val="24"/>
              </w:rPr>
              <w:t xml:space="preserve"> </w:t>
            </w:r>
            <w:r w:rsidRPr="002E57C9">
              <w:rPr>
                <w:b/>
                <w:sz w:val="24"/>
                <w:szCs w:val="24"/>
              </w:rPr>
              <w:t>Opponent?</w:t>
            </w:r>
            <w:r w:rsidR="001C1301" w:rsidRPr="002E57C9">
              <w:rPr>
                <w:b/>
                <w:sz w:val="24"/>
                <w:szCs w:val="24"/>
              </w:rPr>
              <w:t xml:space="preserve"> </w:t>
            </w:r>
            <w:r w:rsidRPr="002E57C9">
              <w:rPr>
                <w:b/>
                <w:sz w:val="24"/>
                <w:szCs w:val="24"/>
              </w:rPr>
              <w:tab/>
            </w:r>
            <w:r w:rsidR="0052798D" w:rsidRPr="002E57C9">
              <w:rPr>
                <w:rFonts w:ascii="Wingdings" w:hAnsi="Wingdings"/>
                <w:sz w:val="24"/>
                <w:szCs w:val="24"/>
              </w:rPr>
              <w:t></w:t>
            </w:r>
            <w:r w:rsidRPr="002E57C9">
              <w:rPr>
                <w:sz w:val="24"/>
                <w:szCs w:val="24"/>
              </w:rPr>
              <w:t>YES</w:t>
            </w:r>
            <w:r w:rsidRPr="002E57C9">
              <w:rPr>
                <w:rFonts w:ascii="Georgia" w:hAnsi="Georgia"/>
                <w:sz w:val="24"/>
                <w:szCs w:val="24"/>
              </w:rPr>
              <w:t xml:space="preserve"> </w:t>
            </w:r>
            <w:r w:rsidR="0018550F" w:rsidRPr="002E57C9">
              <w:rPr>
                <w:rFonts w:ascii="Georgia" w:hAnsi="Georgia"/>
                <w:sz w:val="24"/>
                <w:szCs w:val="24"/>
              </w:rPr>
              <w:t xml:space="preserve">   </w:t>
            </w:r>
            <w:r w:rsidRPr="002E57C9">
              <w:rPr>
                <w:rFonts w:ascii="Wingdings" w:hAnsi="Wingdings"/>
                <w:sz w:val="24"/>
                <w:szCs w:val="24"/>
              </w:rPr>
              <w:t></w:t>
            </w:r>
            <w:r w:rsidRPr="002E57C9">
              <w:rPr>
                <w:rFonts w:ascii="Times New Roman" w:hAnsi="Times New Roman"/>
                <w:spacing w:val="17"/>
                <w:sz w:val="24"/>
                <w:szCs w:val="24"/>
              </w:rPr>
              <w:t xml:space="preserve"> </w:t>
            </w:r>
            <w:r w:rsidRPr="002E57C9">
              <w:rPr>
                <w:sz w:val="24"/>
                <w:szCs w:val="24"/>
              </w:rPr>
              <w:t>NO</w:t>
            </w:r>
            <w:r w:rsidR="00793328" w:rsidRPr="002E57C9">
              <w:rPr>
                <w:sz w:val="24"/>
                <w:szCs w:val="24"/>
              </w:rPr>
              <w:t xml:space="preserve">   </w:t>
            </w:r>
          </w:p>
        </w:tc>
      </w:tr>
      <w:tr w:rsidR="002E57C9" w:rsidRPr="002E57C9" w14:paraId="46013747" w14:textId="77777777" w:rsidTr="00A12A61">
        <w:trPr>
          <w:trHeight w:val="557"/>
        </w:trPr>
        <w:tc>
          <w:tcPr>
            <w:tcW w:w="10721" w:type="dxa"/>
            <w:gridSpan w:val="7"/>
            <w:tcBorders>
              <w:top w:val="single" w:sz="4" w:space="0" w:color="000000"/>
              <w:bottom w:val="single" w:sz="4" w:space="0" w:color="000000"/>
            </w:tcBorders>
            <w:shd w:val="clear" w:color="auto" w:fill="FFFFFF" w:themeFill="background1"/>
          </w:tcPr>
          <w:p w14:paraId="0F6C3A32" w14:textId="56A14899" w:rsidR="005B3965" w:rsidRPr="002E57C9" w:rsidRDefault="005B3965" w:rsidP="00A12A61">
            <w:pPr>
              <w:pStyle w:val="TableParagraph"/>
              <w:ind w:left="115"/>
              <w:rPr>
                <w:b/>
                <w:sz w:val="24"/>
                <w:szCs w:val="24"/>
              </w:rPr>
            </w:pPr>
            <w:r w:rsidRPr="002E57C9">
              <w:rPr>
                <w:b/>
                <w:sz w:val="24"/>
                <w:szCs w:val="24"/>
              </w:rPr>
              <w:t xml:space="preserve">Are you running as a Slate or as an Individual Candidate? </w:t>
            </w:r>
          </w:p>
        </w:tc>
      </w:tr>
      <w:tr w:rsidR="002E57C9" w:rsidRPr="002E57C9" w14:paraId="2A68B3B5" w14:textId="77777777" w:rsidTr="001C1301">
        <w:trPr>
          <w:trHeight w:val="548"/>
        </w:trPr>
        <w:tc>
          <w:tcPr>
            <w:tcW w:w="10672" w:type="dxa"/>
            <w:gridSpan w:val="6"/>
            <w:tcBorders>
              <w:top w:val="single" w:sz="4" w:space="0" w:color="000000"/>
              <w:bottom w:val="single" w:sz="4" w:space="0" w:color="000000"/>
              <w:right w:val="single" w:sz="4" w:space="0" w:color="000000"/>
            </w:tcBorders>
            <w:shd w:val="clear" w:color="auto" w:fill="D9E2F3" w:themeFill="accent1" w:themeFillTint="33"/>
          </w:tcPr>
          <w:p w14:paraId="53BC7CAE" w14:textId="0FBF1300" w:rsidR="005B3965" w:rsidRPr="002E57C9" w:rsidRDefault="00787065" w:rsidP="00210633">
            <w:pPr>
              <w:pStyle w:val="TableParagraph"/>
              <w:spacing w:before="102"/>
              <w:rPr>
                <w:b/>
                <w:sz w:val="24"/>
                <w:szCs w:val="24"/>
              </w:rPr>
            </w:pPr>
            <w:r w:rsidRPr="002E57C9">
              <w:rPr>
                <w:b/>
                <w:sz w:val="24"/>
                <w:szCs w:val="24"/>
              </w:rPr>
              <w:t xml:space="preserve">Are you a supporter of Collective Bargaining?  </w:t>
            </w:r>
            <w:r w:rsidR="001C1301" w:rsidRPr="002E57C9">
              <w:rPr>
                <w:b/>
                <w:sz w:val="24"/>
                <w:szCs w:val="24"/>
              </w:rPr>
              <w:tab/>
            </w:r>
            <w:r w:rsidR="001C1301" w:rsidRPr="002E57C9">
              <w:rPr>
                <w:rFonts w:ascii="Wingdings" w:hAnsi="Wingdings"/>
                <w:sz w:val="24"/>
                <w:szCs w:val="24"/>
              </w:rPr>
              <w:t></w:t>
            </w:r>
            <w:r w:rsidR="001C1301" w:rsidRPr="002E57C9">
              <w:rPr>
                <w:sz w:val="24"/>
                <w:szCs w:val="24"/>
              </w:rPr>
              <w:t>YES</w:t>
            </w:r>
            <w:r w:rsidR="001C1301" w:rsidRPr="002E57C9">
              <w:rPr>
                <w:rFonts w:ascii="Georgia" w:hAnsi="Georgia"/>
                <w:sz w:val="24"/>
                <w:szCs w:val="24"/>
              </w:rPr>
              <w:t xml:space="preserve"> </w:t>
            </w:r>
            <w:r w:rsidR="0018550F" w:rsidRPr="002E57C9">
              <w:rPr>
                <w:rFonts w:ascii="Georgia" w:hAnsi="Georgia"/>
                <w:sz w:val="24"/>
                <w:szCs w:val="24"/>
              </w:rPr>
              <w:t xml:space="preserve">   </w:t>
            </w:r>
            <w:r w:rsidR="001C1301" w:rsidRPr="002E57C9">
              <w:rPr>
                <w:rFonts w:ascii="Wingdings" w:hAnsi="Wingdings"/>
                <w:sz w:val="24"/>
                <w:szCs w:val="24"/>
              </w:rPr>
              <w:t></w:t>
            </w:r>
            <w:r w:rsidR="001C1301" w:rsidRPr="002E57C9">
              <w:rPr>
                <w:rFonts w:ascii="Times New Roman" w:hAnsi="Times New Roman"/>
                <w:spacing w:val="17"/>
                <w:sz w:val="24"/>
                <w:szCs w:val="24"/>
              </w:rPr>
              <w:t xml:space="preserve"> </w:t>
            </w:r>
            <w:r w:rsidR="001C1301" w:rsidRPr="002E57C9">
              <w:rPr>
                <w:sz w:val="24"/>
                <w:szCs w:val="24"/>
              </w:rPr>
              <w:t xml:space="preserve">NO   </w:t>
            </w:r>
          </w:p>
        </w:tc>
        <w:tc>
          <w:tcPr>
            <w:tcW w:w="49" w:type="dxa"/>
            <w:tcBorders>
              <w:top w:val="single" w:sz="4" w:space="0" w:color="000000"/>
              <w:left w:val="single" w:sz="4" w:space="0" w:color="000000"/>
              <w:bottom w:val="single" w:sz="4" w:space="0" w:color="000000"/>
            </w:tcBorders>
            <w:shd w:val="clear" w:color="auto" w:fill="D9E2F3" w:themeFill="accent1" w:themeFillTint="33"/>
          </w:tcPr>
          <w:p w14:paraId="0107FC5A" w14:textId="77777777" w:rsidR="005B3965" w:rsidRPr="002E57C9" w:rsidRDefault="005B3965" w:rsidP="00A12A61">
            <w:pPr>
              <w:pStyle w:val="TableParagraph"/>
              <w:ind w:left="115"/>
              <w:rPr>
                <w:b/>
                <w:sz w:val="24"/>
                <w:szCs w:val="24"/>
              </w:rPr>
            </w:pPr>
          </w:p>
        </w:tc>
      </w:tr>
      <w:tr w:rsidR="002E57C9" w:rsidRPr="002E57C9" w14:paraId="32891DB2" w14:textId="77777777" w:rsidTr="001C1301">
        <w:trPr>
          <w:trHeight w:val="800"/>
        </w:trPr>
        <w:tc>
          <w:tcPr>
            <w:tcW w:w="6268" w:type="dxa"/>
            <w:gridSpan w:val="3"/>
            <w:tcBorders>
              <w:top w:val="single" w:sz="4" w:space="0" w:color="000000"/>
              <w:bottom w:val="single" w:sz="4" w:space="0" w:color="000000"/>
              <w:right w:val="single" w:sz="4" w:space="0" w:color="000000"/>
            </w:tcBorders>
          </w:tcPr>
          <w:p w14:paraId="0DC2E446" w14:textId="70EA471F" w:rsidR="005B3965" w:rsidRPr="002E57C9" w:rsidRDefault="0061258B" w:rsidP="007F2B38">
            <w:pPr>
              <w:pStyle w:val="TableParagraph"/>
              <w:ind w:left="142"/>
              <w:rPr>
                <w:b/>
                <w:sz w:val="20"/>
                <w:szCs w:val="20"/>
              </w:rPr>
            </w:pPr>
            <w:r w:rsidRPr="002E57C9">
              <w:rPr>
                <w:b/>
                <w:sz w:val="24"/>
                <w:szCs w:val="20"/>
              </w:rPr>
              <w:t xml:space="preserve">Name the Committee your campaign is using for its funds: </w:t>
            </w:r>
          </w:p>
        </w:tc>
        <w:tc>
          <w:tcPr>
            <w:tcW w:w="4453" w:type="dxa"/>
            <w:gridSpan w:val="4"/>
            <w:tcBorders>
              <w:top w:val="single" w:sz="4" w:space="0" w:color="000000"/>
              <w:left w:val="single" w:sz="4" w:space="0" w:color="000000"/>
              <w:bottom w:val="single" w:sz="4" w:space="0" w:color="000000"/>
            </w:tcBorders>
          </w:tcPr>
          <w:p w14:paraId="08BC1548" w14:textId="50BE0077" w:rsidR="005B3965" w:rsidRPr="002E57C9" w:rsidRDefault="005B3965" w:rsidP="00A12A61">
            <w:pPr>
              <w:pStyle w:val="TableParagraph"/>
              <w:ind w:left="116"/>
              <w:rPr>
                <w:b/>
                <w:sz w:val="24"/>
                <w:szCs w:val="24"/>
              </w:rPr>
            </w:pPr>
            <w:r w:rsidRPr="002E57C9">
              <w:rPr>
                <w:b/>
                <w:sz w:val="24"/>
                <w:szCs w:val="24"/>
              </w:rPr>
              <w:t>Co</w:t>
            </w:r>
            <w:r w:rsidR="00F0452A" w:rsidRPr="002E57C9">
              <w:rPr>
                <w:b/>
                <w:sz w:val="24"/>
                <w:szCs w:val="24"/>
              </w:rPr>
              <w:t>m</w:t>
            </w:r>
            <w:r w:rsidRPr="002E57C9">
              <w:rPr>
                <w:b/>
                <w:sz w:val="24"/>
                <w:szCs w:val="24"/>
              </w:rPr>
              <w:t>mittee Treasurer:</w:t>
            </w:r>
            <w:r w:rsidR="00F0452A" w:rsidRPr="002E57C9">
              <w:rPr>
                <w:b/>
                <w:sz w:val="24"/>
                <w:szCs w:val="24"/>
              </w:rPr>
              <w:t xml:space="preserve"> </w:t>
            </w:r>
          </w:p>
        </w:tc>
      </w:tr>
      <w:tr w:rsidR="002E57C9" w:rsidRPr="002E57C9" w14:paraId="61157A44" w14:textId="77777777" w:rsidTr="00A12A61">
        <w:trPr>
          <w:trHeight w:val="720"/>
        </w:trPr>
        <w:tc>
          <w:tcPr>
            <w:tcW w:w="6268" w:type="dxa"/>
            <w:gridSpan w:val="3"/>
            <w:tcBorders>
              <w:top w:val="single" w:sz="4" w:space="0" w:color="000000"/>
              <w:bottom w:val="single" w:sz="4" w:space="0" w:color="000000"/>
              <w:right w:val="single" w:sz="4" w:space="0" w:color="000000"/>
            </w:tcBorders>
            <w:shd w:val="clear" w:color="auto" w:fill="D9E2F3" w:themeFill="accent1" w:themeFillTint="33"/>
          </w:tcPr>
          <w:p w14:paraId="51451024" w14:textId="2F122F11" w:rsidR="005B3965" w:rsidRPr="002E57C9" w:rsidRDefault="005B3965" w:rsidP="00A12A61">
            <w:pPr>
              <w:pStyle w:val="TableParagraph"/>
              <w:spacing w:before="98"/>
              <w:rPr>
                <w:b/>
                <w:sz w:val="24"/>
                <w:szCs w:val="24"/>
              </w:rPr>
            </w:pPr>
            <w:r w:rsidRPr="002E57C9">
              <w:rPr>
                <w:b/>
                <w:sz w:val="24"/>
                <w:szCs w:val="24"/>
              </w:rPr>
              <w:t>Committee Address:</w:t>
            </w:r>
            <w:r w:rsidR="00F0452A" w:rsidRPr="002E57C9">
              <w:rPr>
                <w:b/>
                <w:sz w:val="24"/>
                <w:szCs w:val="24"/>
              </w:rPr>
              <w:t xml:space="preserve">  </w:t>
            </w:r>
          </w:p>
        </w:tc>
        <w:tc>
          <w:tcPr>
            <w:tcW w:w="4453" w:type="dxa"/>
            <w:gridSpan w:val="4"/>
            <w:tcBorders>
              <w:top w:val="single" w:sz="4" w:space="0" w:color="000000"/>
              <w:left w:val="single" w:sz="4" w:space="0" w:color="000000"/>
              <w:bottom w:val="single" w:sz="4" w:space="0" w:color="000000"/>
            </w:tcBorders>
            <w:shd w:val="clear" w:color="auto" w:fill="D9E2F3" w:themeFill="accent1" w:themeFillTint="33"/>
          </w:tcPr>
          <w:p w14:paraId="6189086F" w14:textId="2424B3CB" w:rsidR="005B3965" w:rsidRPr="002E57C9" w:rsidRDefault="005B3965" w:rsidP="00A12A61">
            <w:pPr>
              <w:pStyle w:val="TableParagraph"/>
              <w:spacing w:before="98"/>
              <w:ind w:left="116"/>
              <w:rPr>
                <w:b/>
                <w:sz w:val="24"/>
                <w:szCs w:val="24"/>
              </w:rPr>
            </w:pPr>
            <w:r w:rsidRPr="002E57C9">
              <w:rPr>
                <w:b/>
                <w:sz w:val="24"/>
                <w:szCs w:val="24"/>
              </w:rPr>
              <w:t>Committee City/Zip:</w:t>
            </w:r>
            <w:r w:rsidR="00F0452A" w:rsidRPr="002E57C9">
              <w:rPr>
                <w:b/>
                <w:sz w:val="24"/>
                <w:szCs w:val="24"/>
              </w:rPr>
              <w:t xml:space="preserve"> </w:t>
            </w:r>
          </w:p>
        </w:tc>
      </w:tr>
      <w:tr w:rsidR="002E57C9" w:rsidRPr="002E57C9" w14:paraId="2BB028EB" w14:textId="77777777" w:rsidTr="00A12A61">
        <w:trPr>
          <w:trHeight w:val="721"/>
        </w:trPr>
        <w:tc>
          <w:tcPr>
            <w:tcW w:w="4502" w:type="dxa"/>
            <w:tcBorders>
              <w:top w:val="single" w:sz="4" w:space="0" w:color="000000"/>
              <w:bottom w:val="single" w:sz="4" w:space="0" w:color="000000"/>
              <w:right w:val="single" w:sz="4" w:space="0" w:color="000000"/>
            </w:tcBorders>
          </w:tcPr>
          <w:p w14:paraId="10006AC8" w14:textId="181C0ABD" w:rsidR="005B3965" w:rsidRPr="002E57C9" w:rsidRDefault="005B3965" w:rsidP="00A12A61">
            <w:pPr>
              <w:pStyle w:val="TableParagraph"/>
              <w:rPr>
                <w:b/>
                <w:sz w:val="24"/>
                <w:szCs w:val="24"/>
              </w:rPr>
            </w:pPr>
            <w:r w:rsidRPr="002E57C9">
              <w:rPr>
                <w:b/>
                <w:sz w:val="24"/>
                <w:szCs w:val="24"/>
              </w:rPr>
              <w:t>Campaign Contact Person:</w:t>
            </w:r>
            <w:r w:rsidR="00F0452A" w:rsidRPr="002E57C9">
              <w:rPr>
                <w:b/>
                <w:sz w:val="24"/>
                <w:szCs w:val="24"/>
              </w:rPr>
              <w:t xml:space="preserve"> </w:t>
            </w:r>
          </w:p>
        </w:tc>
        <w:tc>
          <w:tcPr>
            <w:tcW w:w="2430" w:type="dxa"/>
            <w:gridSpan w:val="3"/>
            <w:tcBorders>
              <w:top w:val="single" w:sz="4" w:space="0" w:color="000000"/>
              <w:left w:val="single" w:sz="4" w:space="0" w:color="000000"/>
              <w:bottom w:val="single" w:sz="4" w:space="0" w:color="000000"/>
              <w:right w:val="single" w:sz="4" w:space="0" w:color="000000"/>
            </w:tcBorders>
          </w:tcPr>
          <w:p w14:paraId="7B0D3998" w14:textId="06D4A60B" w:rsidR="005B3965" w:rsidRPr="002E57C9" w:rsidRDefault="005B3965" w:rsidP="00A12A61">
            <w:pPr>
              <w:pStyle w:val="TableParagraph"/>
              <w:ind w:left="118"/>
              <w:rPr>
                <w:b/>
                <w:sz w:val="24"/>
                <w:szCs w:val="24"/>
              </w:rPr>
            </w:pPr>
            <w:r w:rsidRPr="002E57C9">
              <w:rPr>
                <w:b/>
                <w:sz w:val="24"/>
                <w:szCs w:val="24"/>
              </w:rPr>
              <w:t>Phone:</w:t>
            </w:r>
            <w:r w:rsidR="00565B7F" w:rsidRPr="002E57C9">
              <w:rPr>
                <w:b/>
                <w:sz w:val="24"/>
                <w:szCs w:val="24"/>
              </w:rPr>
              <w:t xml:space="preserve"> </w:t>
            </w:r>
          </w:p>
        </w:tc>
        <w:tc>
          <w:tcPr>
            <w:tcW w:w="3789" w:type="dxa"/>
            <w:gridSpan w:val="3"/>
            <w:tcBorders>
              <w:top w:val="single" w:sz="4" w:space="0" w:color="000000"/>
              <w:left w:val="single" w:sz="4" w:space="0" w:color="000000"/>
              <w:bottom w:val="single" w:sz="4" w:space="0" w:color="000000"/>
            </w:tcBorders>
          </w:tcPr>
          <w:p w14:paraId="45676C3D" w14:textId="26F29C02" w:rsidR="005B3965" w:rsidRPr="002E57C9" w:rsidRDefault="005B3965" w:rsidP="00A12A61">
            <w:pPr>
              <w:pStyle w:val="TableParagraph"/>
              <w:ind w:left="113"/>
              <w:rPr>
                <w:b/>
                <w:sz w:val="24"/>
                <w:szCs w:val="24"/>
              </w:rPr>
            </w:pPr>
            <w:r w:rsidRPr="002E57C9">
              <w:rPr>
                <w:b/>
                <w:sz w:val="24"/>
                <w:szCs w:val="24"/>
              </w:rPr>
              <w:t>Email:</w:t>
            </w:r>
          </w:p>
        </w:tc>
      </w:tr>
      <w:tr w:rsidR="002E57C9" w:rsidRPr="002E57C9" w14:paraId="4D4DC7CD" w14:textId="77777777" w:rsidTr="0018550F">
        <w:trPr>
          <w:trHeight w:val="1097"/>
        </w:trPr>
        <w:tc>
          <w:tcPr>
            <w:tcW w:w="10721" w:type="dxa"/>
            <w:gridSpan w:val="7"/>
            <w:tcBorders>
              <w:top w:val="single" w:sz="4" w:space="0" w:color="000000"/>
              <w:bottom w:val="single" w:sz="4" w:space="0" w:color="000000"/>
            </w:tcBorders>
            <w:shd w:val="clear" w:color="auto" w:fill="D9E2F3" w:themeFill="accent1" w:themeFillTint="33"/>
          </w:tcPr>
          <w:p w14:paraId="201E8129" w14:textId="7A82366A" w:rsidR="005B3965" w:rsidRPr="002E57C9" w:rsidRDefault="00ED67E5" w:rsidP="00F16D39">
            <w:pPr>
              <w:pStyle w:val="TableParagraph"/>
              <w:ind w:left="113"/>
              <w:rPr>
                <w:b/>
                <w:sz w:val="24"/>
                <w:szCs w:val="24"/>
              </w:rPr>
            </w:pPr>
            <w:r w:rsidRPr="002E57C9">
              <w:rPr>
                <w:b/>
                <w:sz w:val="24"/>
                <w:szCs w:val="24"/>
              </w:rPr>
              <w:t>Return D</w:t>
            </w:r>
            <w:r w:rsidR="000A5B5D" w:rsidRPr="002E57C9">
              <w:rPr>
                <w:b/>
                <w:sz w:val="24"/>
                <w:szCs w:val="24"/>
              </w:rPr>
              <w:t>eadline</w:t>
            </w:r>
            <w:r w:rsidRPr="002E57C9">
              <w:rPr>
                <w:b/>
                <w:sz w:val="24"/>
                <w:szCs w:val="24"/>
              </w:rPr>
              <w:t xml:space="preserve">: </w:t>
            </w:r>
            <w:r w:rsidR="000A5B5D" w:rsidRPr="002E57C9">
              <w:rPr>
                <w:b/>
                <w:sz w:val="24"/>
                <w:szCs w:val="24"/>
              </w:rPr>
              <w:t xml:space="preserve"> </w:t>
            </w:r>
            <w:r w:rsidR="008E3177" w:rsidRPr="002E57C9">
              <w:rPr>
                <w:b/>
                <w:sz w:val="24"/>
                <w:szCs w:val="24"/>
              </w:rPr>
              <w:t>Mon</w:t>
            </w:r>
            <w:r w:rsidR="00661094" w:rsidRPr="002E57C9">
              <w:rPr>
                <w:b/>
                <w:sz w:val="24"/>
                <w:szCs w:val="24"/>
              </w:rPr>
              <w:t>day Se</w:t>
            </w:r>
            <w:r w:rsidRPr="002E57C9">
              <w:rPr>
                <w:b/>
                <w:sz w:val="24"/>
                <w:szCs w:val="24"/>
              </w:rPr>
              <w:t xml:space="preserve">ptember </w:t>
            </w:r>
            <w:r w:rsidR="00F16D39" w:rsidRPr="002E57C9">
              <w:rPr>
                <w:b/>
                <w:sz w:val="24"/>
                <w:szCs w:val="24"/>
              </w:rPr>
              <w:t>17</w:t>
            </w:r>
            <w:r w:rsidR="00210633" w:rsidRPr="002E57C9">
              <w:rPr>
                <w:b/>
                <w:sz w:val="24"/>
                <w:szCs w:val="24"/>
              </w:rPr>
              <w:t>, 202</w:t>
            </w:r>
            <w:r w:rsidR="001C1301" w:rsidRPr="002E57C9">
              <w:rPr>
                <w:b/>
                <w:sz w:val="24"/>
                <w:szCs w:val="24"/>
              </w:rPr>
              <w:t>3</w:t>
            </w:r>
            <w:r w:rsidR="000A5B5D" w:rsidRPr="002E57C9">
              <w:rPr>
                <w:b/>
                <w:sz w:val="24"/>
                <w:szCs w:val="24"/>
              </w:rPr>
              <w:t xml:space="preserve"> (responses received after this date might not be considered </w:t>
            </w:r>
            <w:r w:rsidR="001C1301" w:rsidRPr="002E57C9">
              <w:rPr>
                <w:b/>
                <w:sz w:val="24"/>
                <w:szCs w:val="24"/>
              </w:rPr>
              <w:t xml:space="preserve">for endorsement </w:t>
            </w:r>
            <w:r w:rsidR="000A5B5D" w:rsidRPr="002E57C9">
              <w:rPr>
                <w:b/>
                <w:sz w:val="24"/>
                <w:szCs w:val="24"/>
              </w:rPr>
              <w:t>by the COPE Committee)</w:t>
            </w:r>
            <w:r w:rsidR="007F2B38" w:rsidRPr="002E57C9">
              <w:rPr>
                <w:b/>
                <w:sz w:val="24"/>
                <w:szCs w:val="24"/>
              </w:rPr>
              <w:t>.  If you seek an endorsement for a primary, you must return this form with enough time for us to respond prior to the primary</w:t>
            </w:r>
            <w:r w:rsidR="0018550F" w:rsidRPr="002E57C9">
              <w:rPr>
                <w:b/>
                <w:sz w:val="24"/>
                <w:szCs w:val="24"/>
              </w:rPr>
              <w:t>.</w:t>
            </w:r>
          </w:p>
        </w:tc>
      </w:tr>
    </w:tbl>
    <w:p w14:paraId="3BF6EF5F" w14:textId="77777777" w:rsidR="005B3965" w:rsidRPr="002E57C9" w:rsidRDefault="005B3965" w:rsidP="005B3965">
      <w:pPr>
        <w:rPr>
          <w:sz w:val="18"/>
        </w:rPr>
        <w:sectPr w:rsidR="005B3965" w:rsidRPr="002E57C9" w:rsidSect="005B3965">
          <w:pgSz w:w="12240" w:h="15840"/>
          <w:pgMar w:top="720" w:right="680" w:bottom="280" w:left="160" w:header="720" w:footer="720" w:gutter="0"/>
          <w:cols w:space="720"/>
        </w:sectPr>
      </w:pPr>
    </w:p>
    <w:p w14:paraId="18F265C7" w14:textId="701E4C41" w:rsidR="00FF5247" w:rsidRPr="002E57C9" w:rsidRDefault="00021ED9">
      <w:pPr>
        <w:rPr>
          <w:sz w:val="24"/>
        </w:rPr>
      </w:pPr>
      <w:r w:rsidRPr="002E57C9">
        <w:rPr>
          <w:sz w:val="24"/>
        </w:rPr>
        <w:lastRenderedPageBreak/>
        <w:t>Additional Comments:</w:t>
      </w:r>
    </w:p>
    <w:p w14:paraId="55603C4B" w14:textId="67F5EBA0" w:rsidR="00210633" w:rsidRPr="002E57C9" w:rsidRDefault="00210633"/>
    <w:p w14:paraId="7E9BEB0A" w14:textId="647AD3C9" w:rsidR="00793328" w:rsidRPr="002E57C9" w:rsidRDefault="00793328"/>
    <w:p w14:paraId="20DD025D" w14:textId="4B59983B" w:rsidR="00BA42DC" w:rsidRPr="002E57C9" w:rsidRDefault="00BA42DC"/>
    <w:sectPr w:rsidR="00BA42DC" w:rsidRPr="002E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65"/>
    <w:rsid w:val="00021ED9"/>
    <w:rsid w:val="000A5B5D"/>
    <w:rsid w:val="00153F67"/>
    <w:rsid w:val="0016563E"/>
    <w:rsid w:val="0018550F"/>
    <w:rsid w:val="001C1301"/>
    <w:rsid w:val="00210633"/>
    <w:rsid w:val="0026139D"/>
    <w:rsid w:val="00295437"/>
    <w:rsid w:val="002E57C9"/>
    <w:rsid w:val="004B73DA"/>
    <w:rsid w:val="0052798D"/>
    <w:rsid w:val="00564BB4"/>
    <w:rsid w:val="00565B7F"/>
    <w:rsid w:val="005B3965"/>
    <w:rsid w:val="005E16B7"/>
    <w:rsid w:val="0061258B"/>
    <w:rsid w:val="00661094"/>
    <w:rsid w:val="00787065"/>
    <w:rsid w:val="00793328"/>
    <w:rsid w:val="007F2B38"/>
    <w:rsid w:val="0089061B"/>
    <w:rsid w:val="008C2549"/>
    <w:rsid w:val="008E3177"/>
    <w:rsid w:val="00901D2B"/>
    <w:rsid w:val="00962480"/>
    <w:rsid w:val="00A46C01"/>
    <w:rsid w:val="00A73788"/>
    <w:rsid w:val="00BA42DC"/>
    <w:rsid w:val="00C54AE7"/>
    <w:rsid w:val="00ED67E5"/>
    <w:rsid w:val="00F0452A"/>
    <w:rsid w:val="00F16D39"/>
    <w:rsid w:val="00FA457A"/>
    <w:rsid w:val="00FF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8775"/>
  <w15:chartTrackingRefBased/>
  <w15:docId w15:val="{5CC2B08B-968E-448F-B4C7-77D6CE7E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965"/>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B3965"/>
    <w:rPr>
      <w:sz w:val="24"/>
      <w:szCs w:val="24"/>
    </w:rPr>
  </w:style>
  <w:style w:type="character" w:customStyle="1" w:styleId="BodyTextChar">
    <w:name w:val="Body Text Char"/>
    <w:basedOn w:val="DefaultParagraphFont"/>
    <w:link w:val="BodyText"/>
    <w:uiPriority w:val="1"/>
    <w:rsid w:val="005B3965"/>
    <w:rPr>
      <w:rFonts w:ascii="Arial" w:eastAsia="Arial" w:hAnsi="Arial" w:cs="Arial"/>
      <w:sz w:val="24"/>
      <w:szCs w:val="24"/>
      <w:lang w:bidi="en-US"/>
    </w:rPr>
  </w:style>
  <w:style w:type="paragraph" w:customStyle="1" w:styleId="TableParagraph">
    <w:name w:val="Table Paragraph"/>
    <w:basedOn w:val="Normal"/>
    <w:uiPriority w:val="1"/>
    <w:qFormat/>
    <w:rsid w:val="005B3965"/>
    <w:pPr>
      <w:spacing w:before="97"/>
      <w:ind w:left="109"/>
    </w:pPr>
  </w:style>
  <w:style w:type="character" w:styleId="Hyperlink">
    <w:name w:val="Hyperlink"/>
    <w:basedOn w:val="DefaultParagraphFont"/>
    <w:uiPriority w:val="99"/>
    <w:unhideWhenUsed/>
    <w:rsid w:val="005B3965"/>
    <w:rPr>
      <w:color w:val="0563C1" w:themeColor="hyperlink"/>
      <w:u w:val="single"/>
    </w:rPr>
  </w:style>
  <w:style w:type="character" w:styleId="UnresolvedMention">
    <w:name w:val="Unresolved Mention"/>
    <w:basedOn w:val="DefaultParagraphFont"/>
    <w:uiPriority w:val="99"/>
    <w:semiHidden/>
    <w:unhideWhenUsed/>
    <w:rsid w:val="002E5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andr.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lloyd</dc:creator>
  <cp:keywords/>
  <dc:description/>
  <cp:lastModifiedBy>john disette</cp:lastModifiedBy>
  <cp:revision>2</cp:revision>
  <dcterms:created xsi:type="dcterms:W3CDTF">2023-08-24T13:43:00Z</dcterms:created>
  <dcterms:modified xsi:type="dcterms:W3CDTF">2023-08-24T13:43:00Z</dcterms:modified>
</cp:coreProperties>
</file>